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59D5" w:rsidRDefault="004F59D5">
      <w:pPr>
        <w:jc w:val="both"/>
      </w:pPr>
      <w:bookmarkStart w:id="0" w:name="_GoBack"/>
      <w:bookmarkEnd w:id="0"/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5"/>
        <w:gridCol w:w="1418"/>
        <w:gridCol w:w="2976"/>
      </w:tblGrid>
      <w:tr w:rsidR="004F59D5" w:rsidTr="004F59D5">
        <w:tc>
          <w:tcPr>
            <w:tcW w:w="5315" w:type="dxa"/>
            <w:shd w:val="clear" w:color="auto" w:fill="auto"/>
          </w:tcPr>
          <w:p w:rsidR="004F59D5" w:rsidRDefault="004F59D5">
            <w:pPr>
              <w:jc w:val="both"/>
            </w:pPr>
          </w:p>
        </w:tc>
        <w:tc>
          <w:tcPr>
            <w:tcW w:w="1418" w:type="dxa"/>
            <w:shd w:val="clear" w:color="auto" w:fill="auto"/>
          </w:tcPr>
          <w:p w:rsidR="004F59D5" w:rsidRDefault="004F59D5">
            <w:pPr>
              <w:jc w:val="both"/>
            </w:pPr>
          </w:p>
        </w:tc>
        <w:tc>
          <w:tcPr>
            <w:tcW w:w="2976" w:type="dxa"/>
            <w:shd w:val="clear" w:color="auto" w:fill="auto"/>
          </w:tcPr>
          <w:p w:rsidR="004F59D5" w:rsidRDefault="004F59D5">
            <w:pPr>
              <w:jc w:val="both"/>
            </w:pPr>
          </w:p>
        </w:tc>
      </w:tr>
      <w:tr w:rsidR="004F59D5" w:rsidRPr="00F33ED7" w:rsidTr="004F59D5">
        <w:tc>
          <w:tcPr>
            <w:tcW w:w="5315" w:type="dxa"/>
            <w:shd w:val="clear" w:color="auto" w:fill="auto"/>
          </w:tcPr>
          <w:p w:rsidR="004F59D5" w:rsidRPr="00F33ED7" w:rsidRDefault="004F59D5">
            <w:pPr>
              <w:jc w:val="both"/>
              <w:rPr>
                <w:rFonts w:ascii="Tahoma" w:hAnsi="Tahoma"/>
              </w:rPr>
            </w:pPr>
          </w:p>
        </w:tc>
        <w:tc>
          <w:tcPr>
            <w:tcW w:w="1418" w:type="dxa"/>
            <w:shd w:val="clear" w:color="auto" w:fill="auto"/>
          </w:tcPr>
          <w:p w:rsidR="004F59D5" w:rsidRPr="00F33ED7" w:rsidRDefault="004F59D5">
            <w:pPr>
              <w:jc w:val="both"/>
              <w:rPr>
                <w:rFonts w:ascii="Tahoma" w:hAnsi="Tahoma"/>
              </w:rPr>
            </w:pPr>
          </w:p>
        </w:tc>
        <w:tc>
          <w:tcPr>
            <w:tcW w:w="2976" w:type="dxa"/>
            <w:shd w:val="clear" w:color="auto" w:fill="auto"/>
          </w:tcPr>
          <w:p w:rsidR="004F59D5" w:rsidRPr="00F33ED7" w:rsidRDefault="004F59D5">
            <w:pPr>
              <w:jc w:val="both"/>
              <w:rPr>
                <w:rFonts w:ascii="Tahoma" w:hAnsi="Tahoma"/>
              </w:rPr>
            </w:pPr>
          </w:p>
        </w:tc>
      </w:tr>
      <w:tr w:rsidR="004F59D5" w:rsidTr="004F59D5">
        <w:tc>
          <w:tcPr>
            <w:tcW w:w="5315" w:type="dxa"/>
            <w:shd w:val="clear" w:color="auto" w:fill="auto"/>
          </w:tcPr>
          <w:p w:rsidR="004F59D5" w:rsidRDefault="004F59D5">
            <w:pPr>
              <w:jc w:val="both"/>
            </w:pPr>
          </w:p>
        </w:tc>
        <w:tc>
          <w:tcPr>
            <w:tcW w:w="1418" w:type="dxa"/>
            <w:shd w:val="clear" w:color="auto" w:fill="auto"/>
          </w:tcPr>
          <w:p w:rsidR="004F59D5" w:rsidRDefault="004F59D5">
            <w:pPr>
              <w:jc w:val="both"/>
            </w:pPr>
          </w:p>
        </w:tc>
        <w:tc>
          <w:tcPr>
            <w:tcW w:w="2976" w:type="dxa"/>
            <w:shd w:val="clear" w:color="auto" w:fill="auto"/>
          </w:tcPr>
          <w:p w:rsidR="004F59D5" w:rsidRDefault="004F59D5">
            <w:pPr>
              <w:jc w:val="both"/>
            </w:pPr>
          </w:p>
        </w:tc>
      </w:tr>
    </w:tbl>
    <w:p w:rsidR="004F59D5" w:rsidRDefault="004F59D5">
      <w:pPr>
        <w:jc w:val="both"/>
      </w:pPr>
    </w:p>
    <w:p w:rsidR="004F59D5" w:rsidRDefault="004F59D5">
      <w:pPr>
        <w:jc w:val="both"/>
      </w:pPr>
    </w:p>
    <w:p w:rsidR="004F59D5" w:rsidRPr="004F59D5" w:rsidRDefault="004F59D5">
      <w:pPr>
        <w:jc w:val="both"/>
        <w:rPr>
          <w:rFonts w:ascii="Tahoma" w:hAnsi="Tahoma"/>
        </w:rPr>
      </w:pPr>
    </w:p>
    <w:p w:rsidR="004F59D5" w:rsidRDefault="00141CC5" w:rsidP="004F59D5">
      <w:pPr>
        <w:jc w:val="center"/>
        <w:rPr>
          <w:rFonts w:ascii="Tahoma" w:hAnsi="Tahoma"/>
          <w:sz w:val="44"/>
          <w:szCs w:val="44"/>
        </w:rPr>
      </w:pPr>
      <w:r>
        <w:rPr>
          <w:rFonts w:ascii="Tahoma" w:hAnsi="Tahoma"/>
          <w:sz w:val="44"/>
          <w:szCs w:val="44"/>
        </w:rPr>
        <w:t>Vedr. p</w:t>
      </w:r>
      <w:r w:rsidR="004F59D5" w:rsidRPr="004F59D5">
        <w:rPr>
          <w:rFonts w:ascii="Tahoma" w:hAnsi="Tahoma"/>
          <w:sz w:val="44"/>
          <w:szCs w:val="44"/>
        </w:rPr>
        <w:t>arkering i afdeling IV.</w:t>
      </w:r>
    </w:p>
    <w:p w:rsidR="004F59D5" w:rsidRPr="004F59D5" w:rsidRDefault="004F59D5" w:rsidP="004F59D5">
      <w:pPr>
        <w:jc w:val="center"/>
        <w:rPr>
          <w:rFonts w:ascii="Tahoma" w:hAnsi="Tahoma"/>
          <w:sz w:val="44"/>
          <w:szCs w:val="44"/>
        </w:rPr>
      </w:pPr>
    </w:p>
    <w:p w:rsidR="004F59D5" w:rsidRPr="004F59D5" w:rsidRDefault="004F59D5">
      <w:pPr>
        <w:jc w:val="both"/>
        <w:rPr>
          <w:rFonts w:ascii="Tahoma" w:hAnsi="Tahoma"/>
        </w:rPr>
      </w:pPr>
    </w:p>
    <w:p w:rsidR="004F59D5" w:rsidRDefault="00141CC5" w:rsidP="00F33ED7">
      <w:pPr>
        <w:rPr>
          <w:rFonts w:ascii="Tahoma" w:hAnsi="Tahoma"/>
        </w:rPr>
      </w:pPr>
      <w:r>
        <w:rPr>
          <w:rFonts w:ascii="Tahoma" w:hAnsi="Tahoma"/>
        </w:rPr>
        <w:t>I området omkring afdeling IV</w:t>
      </w:r>
      <w:r w:rsidR="00F33ED7">
        <w:rPr>
          <w:rFonts w:ascii="Tahoma" w:hAnsi="Tahoma"/>
        </w:rPr>
        <w:t xml:space="preserve"> bliver parkeringspladserne kontrolleret af Parkzone derfor</w:t>
      </w:r>
      <w:r>
        <w:rPr>
          <w:rFonts w:ascii="Tahoma" w:hAnsi="Tahoma"/>
        </w:rPr>
        <w:t xml:space="preserve"> skal b</w:t>
      </w:r>
      <w:r w:rsidR="004F59D5" w:rsidRPr="004F59D5">
        <w:rPr>
          <w:rFonts w:ascii="Tahoma" w:hAnsi="Tahoma"/>
        </w:rPr>
        <w:t>eboere have re</w:t>
      </w:r>
      <w:r w:rsidR="004F59D5">
        <w:rPr>
          <w:rFonts w:ascii="Tahoma" w:hAnsi="Tahoma"/>
        </w:rPr>
        <w:t>gistreret deres bil/nummerplade</w:t>
      </w:r>
      <w:r w:rsidR="00F33ED7">
        <w:rPr>
          <w:rFonts w:ascii="Tahoma" w:hAnsi="Tahoma"/>
        </w:rPr>
        <w:t xml:space="preserve"> for at undgå bøder</w:t>
      </w:r>
      <w:r w:rsidR="004F59D5">
        <w:rPr>
          <w:rFonts w:ascii="Tahoma" w:hAnsi="Tahoma"/>
        </w:rPr>
        <w:t>.</w:t>
      </w:r>
    </w:p>
    <w:p w:rsidR="004F59D5" w:rsidRPr="004F59D5" w:rsidRDefault="004F59D5" w:rsidP="00F33ED7">
      <w:pPr>
        <w:rPr>
          <w:rFonts w:ascii="Tahoma" w:hAnsi="Tahoma"/>
        </w:rPr>
      </w:pPr>
    </w:p>
    <w:p w:rsidR="004F59D5" w:rsidRDefault="004F59D5" w:rsidP="00F33ED7">
      <w:pPr>
        <w:rPr>
          <w:rFonts w:ascii="Tahoma" w:hAnsi="Tahoma"/>
        </w:rPr>
      </w:pPr>
      <w:r w:rsidRPr="004F59D5">
        <w:rPr>
          <w:rFonts w:ascii="Tahoma" w:hAnsi="Tahoma"/>
        </w:rPr>
        <w:t xml:space="preserve">Dette kan ske ved, at sende en mail til </w:t>
      </w:r>
      <w:r w:rsidR="00141CC5">
        <w:rPr>
          <w:rFonts w:ascii="Tahoma" w:hAnsi="Tahoma"/>
        </w:rPr>
        <w:t>ejendomskontoret</w:t>
      </w:r>
      <w:r w:rsidRPr="004F59D5">
        <w:rPr>
          <w:rFonts w:ascii="Tahoma" w:hAnsi="Tahoma"/>
        </w:rPr>
        <w:t xml:space="preserve"> på  </w:t>
      </w:r>
      <w:hyperlink r:id="rId6" w:history="1">
        <w:r w:rsidR="00141CC5" w:rsidRPr="00D867D6">
          <w:rPr>
            <w:rStyle w:val="Hyperlink"/>
            <w:rFonts w:ascii="Tahoma" w:hAnsi="Tahoma"/>
          </w:rPr>
          <w:t>boligpost@vildtbanegård.dk</w:t>
        </w:r>
      </w:hyperlink>
    </w:p>
    <w:p w:rsidR="00141CC5" w:rsidRPr="004F59D5" w:rsidRDefault="00141CC5" w:rsidP="00F33ED7">
      <w:pPr>
        <w:rPr>
          <w:rFonts w:ascii="Tahoma" w:hAnsi="Tahoma"/>
        </w:rPr>
      </w:pPr>
    </w:p>
    <w:p w:rsidR="004F59D5" w:rsidRPr="004F59D5" w:rsidRDefault="00141CC5" w:rsidP="00F33ED7">
      <w:pPr>
        <w:rPr>
          <w:rFonts w:ascii="Tahoma" w:hAnsi="Tahoma"/>
        </w:rPr>
      </w:pPr>
      <w:r>
        <w:rPr>
          <w:rFonts w:ascii="Tahoma" w:hAnsi="Tahoma"/>
        </w:rPr>
        <w:t xml:space="preserve">Vi har brug for </w:t>
      </w:r>
      <w:r w:rsidR="004F59D5">
        <w:rPr>
          <w:rFonts w:ascii="Tahoma" w:hAnsi="Tahoma"/>
        </w:rPr>
        <w:t>følgende oplysninger.</w:t>
      </w:r>
    </w:p>
    <w:p w:rsidR="004F59D5" w:rsidRPr="004F59D5" w:rsidRDefault="004F59D5" w:rsidP="00F33ED7">
      <w:pPr>
        <w:rPr>
          <w:rFonts w:ascii="Tahoma" w:hAnsi="Tahoma"/>
        </w:rPr>
      </w:pPr>
    </w:p>
    <w:p w:rsidR="004F59D5" w:rsidRPr="004F59D5" w:rsidRDefault="004F59D5" w:rsidP="00F33ED7">
      <w:pPr>
        <w:rPr>
          <w:rFonts w:ascii="Tahoma" w:hAnsi="Tahoma"/>
        </w:rPr>
      </w:pPr>
      <w:r w:rsidRPr="004F59D5">
        <w:rPr>
          <w:rFonts w:ascii="Tahoma" w:hAnsi="Tahoma"/>
        </w:rPr>
        <w:t>Navn:</w:t>
      </w:r>
    </w:p>
    <w:p w:rsidR="004F59D5" w:rsidRPr="004F59D5" w:rsidRDefault="004F59D5" w:rsidP="00F33ED7">
      <w:pPr>
        <w:rPr>
          <w:rFonts w:ascii="Tahoma" w:hAnsi="Tahoma"/>
        </w:rPr>
      </w:pPr>
      <w:r w:rsidRPr="004F59D5">
        <w:rPr>
          <w:rFonts w:ascii="Tahoma" w:hAnsi="Tahoma"/>
        </w:rPr>
        <w:t>Adresse:</w:t>
      </w:r>
    </w:p>
    <w:p w:rsidR="004F59D5" w:rsidRPr="004F59D5" w:rsidRDefault="004F59D5" w:rsidP="00F33ED7">
      <w:pPr>
        <w:rPr>
          <w:rFonts w:ascii="Tahoma" w:hAnsi="Tahoma"/>
        </w:rPr>
      </w:pPr>
      <w:r w:rsidRPr="004F59D5">
        <w:rPr>
          <w:rFonts w:ascii="Tahoma" w:hAnsi="Tahoma"/>
        </w:rPr>
        <w:t>Registrerings numre på biler (max)</w:t>
      </w:r>
    </w:p>
    <w:p w:rsidR="004F59D5" w:rsidRPr="004F59D5" w:rsidRDefault="004F59D5" w:rsidP="00F33ED7">
      <w:pPr>
        <w:rPr>
          <w:rFonts w:ascii="Tahoma" w:hAnsi="Tahoma"/>
        </w:rPr>
      </w:pPr>
    </w:p>
    <w:p w:rsidR="004F59D5" w:rsidRPr="004F59D5" w:rsidRDefault="004F59D5" w:rsidP="00F33ED7">
      <w:pPr>
        <w:rPr>
          <w:rFonts w:ascii="Tahoma" w:hAnsi="Tahoma"/>
        </w:rPr>
      </w:pPr>
      <w:r w:rsidRPr="004F59D5">
        <w:rPr>
          <w:rFonts w:ascii="Tahoma" w:hAnsi="Tahoma"/>
        </w:rPr>
        <w:t>Gæstebilletter kan rekvireres på samme mail adresse.</w:t>
      </w:r>
    </w:p>
    <w:p w:rsidR="004F59D5" w:rsidRPr="004F59D5" w:rsidRDefault="004F59D5" w:rsidP="00F33ED7">
      <w:pPr>
        <w:rPr>
          <w:rFonts w:ascii="Tahoma" w:hAnsi="Tahoma"/>
        </w:rPr>
      </w:pPr>
    </w:p>
    <w:p w:rsidR="004F59D5" w:rsidRDefault="004F59D5" w:rsidP="00F33ED7">
      <w:pPr>
        <w:rPr>
          <w:rFonts w:ascii="Tahoma" w:hAnsi="Tahoma"/>
        </w:rPr>
      </w:pPr>
      <w:r>
        <w:rPr>
          <w:rFonts w:ascii="Tahoma" w:hAnsi="Tahoma"/>
        </w:rPr>
        <w:t>Der er 2 timers fri parkering.</w:t>
      </w:r>
    </w:p>
    <w:p w:rsidR="004F59D5" w:rsidRDefault="004F59D5" w:rsidP="00F33ED7">
      <w:pPr>
        <w:rPr>
          <w:rFonts w:ascii="Tahoma" w:hAnsi="Tahoma"/>
        </w:rPr>
      </w:pPr>
    </w:p>
    <w:p w:rsidR="004F59D5" w:rsidRPr="004F59D5" w:rsidRDefault="004F59D5" w:rsidP="00F33ED7">
      <w:pPr>
        <w:rPr>
          <w:rFonts w:ascii="Tahoma" w:hAnsi="Tahoma"/>
        </w:rPr>
      </w:pPr>
    </w:p>
    <w:p w:rsidR="004F59D5" w:rsidRPr="004F59D5" w:rsidRDefault="004F59D5">
      <w:pPr>
        <w:jc w:val="both"/>
        <w:rPr>
          <w:rFonts w:ascii="Tahoma" w:hAnsi="Tahoma"/>
        </w:rPr>
      </w:pPr>
    </w:p>
    <w:p w:rsidR="004F59D5" w:rsidRPr="004F59D5" w:rsidRDefault="004F59D5">
      <w:pPr>
        <w:jc w:val="both"/>
        <w:rPr>
          <w:rFonts w:ascii="Tahoma" w:hAnsi="Tahoma"/>
        </w:rPr>
      </w:pPr>
      <w:r w:rsidRPr="004F59D5">
        <w:rPr>
          <w:rFonts w:ascii="Tahoma" w:hAnsi="Tahoma"/>
        </w:rPr>
        <w:t>Med venlig hilsen</w:t>
      </w:r>
    </w:p>
    <w:p w:rsidR="004F59D5" w:rsidRPr="004F59D5" w:rsidRDefault="004F59D5">
      <w:pPr>
        <w:jc w:val="both"/>
        <w:rPr>
          <w:rFonts w:ascii="Tahoma" w:hAnsi="Tahoma"/>
        </w:rPr>
      </w:pPr>
    </w:p>
    <w:p w:rsidR="004F59D5" w:rsidRPr="004F59D5" w:rsidRDefault="004F59D5">
      <w:pPr>
        <w:jc w:val="both"/>
        <w:rPr>
          <w:rFonts w:ascii="Tahoma" w:hAnsi="Tahoma"/>
        </w:rPr>
      </w:pPr>
      <w:r w:rsidRPr="004F59D5">
        <w:rPr>
          <w:rFonts w:ascii="Tahoma" w:hAnsi="Tahoma"/>
        </w:rPr>
        <w:t>Ejendomskontoret</w:t>
      </w:r>
    </w:p>
    <w:p w:rsidR="004F59D5" w:rsidRDefault="004F59D5">
      <w:pPr>
        <w:jc w:val="both"/>
      </w:pPr>
    </w:p>
    <w:p w:rsidR="004F59D5" w:rsidRDefault="004F59D5">
      <w:pPr>
        <w:jc w:val="both"/>
      </w:pPr>
    </w:p>
    <w:sectPr w:rsidR="004F59D5" w:rsidSect="004F59D5">
      <w:headerReference w:type="first" r:id="rId7"/>
      <w:footerReference w:type="first" r:id="rId8"/>
      <w:pgSz w:w="11906" w:h="16838"/>
      <w:pgMar w:top="1701" w:right="1134" w:bottom="1701" w:left="1134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59D5" w:rsidRDefault="004F59D5" w:rsidP="004F59D5">
      <w:r>
        <w:separator/>
      </w:r>
    </w:p>
  </w:endnote>
  <w:endnote w:type="continuationSeparator" w:id="0">
    <w:p w:rsidR="004F59D5" w:rsidRDefault="004F59D5" w:rsidP="004F5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259"/>
      <w:gridCol w:w="3259"/>
      <w:gridCol w:w="3260"/>
    </w:tblGrid>
    <w:tr w:rsidR="004F59D5" w:rsidRPr="004F59D5" w:rsidTr="004F59D5">
      <w:tc>
        <w:tcPr>
          <w:tcW w:w="3259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b/>
              <w:sz w:val="20"/>
            </w:rPr>
          </w:pPr>
          <w:r>
            <w:rPr>
              <w:b/>
              <w:sz w:val="20"/>
            </w:rPr>
            <w:t>Ejendoms- og</w:t>
          </w:r>
        </w:p>
      </w:tc>
      <w:tc>
        <w:tcPr>
          <w:tcW w:w="3259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b/>
              <w:sz w:val="20"/>
            </w:rPr>
          </w:pPr>
          <w:r>
            <w:rPr>
              <w:b/>
              <w:sz w:val="20"/>
            </w:rPr>
            <w:t>Telefontider:</w:t>
          </w:r>
        </w:p>
      </w:tc>
      <w:tc>
        <w:tcPr>
          <w:tcW w:w="3260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b/>
              <w:sz w:val="20"/>
            </w:rPr>
          </w:pPr>
          <w:r>
            <w:rPr>
              <w:b/>
              <w:sz w:val="20"/>
            </w:rPr>
            <w:t>Ekspedition ved skranke:</w:t>
          </w:r>
        </w:p>
      </w:tc>
    </w:tr>
    <w:tr w:rsidR="004F59D5" w:rsidRPr="004F59D5" w:rsidTr="004F59D5">
      <w:tc>
        <w:tcPr>
          <w:tcW w:w="3259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b/>
              <w:sz w:val="20"/>
            </w:rPr>
          </w:pPr>
          <w:r>
            <w:rPr>
              <w:b/>
              <w:sz w:val="20"/>
            </w:rPr>
            <w:t>Administrationskontor:</w:t>
          </w:r>
        </w:p>
      </w:tc>
      <w:tc>
        <w:tcPr>
          <w:tcW w:w="3259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sz w:val="20"/>
            </w:rPr>
          </w:pPr>
          <w:r>
            <w:rPr>
              <w:sz w:val="20"/>
            </w:rPr>
            <w:t>Daglig</w:t>
          </w:r>
        </w:p>
      </w:tc>
      <w:tc>
        <w:tcPr>
          <w:tcW w:w="3260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sz w:val="20"/>
            </w:rPr>
          </w:pPr>
          <w:r>
            <w:rPr>
              <w:sz w:val="20"/>
            </w:rPr>
            <w:t>Daglig: 13 - 14.30</w:t>
          </w:r>
        </w:p>
      </w:tc>
    </w:tr>
    <w:tr w:rsidR="004F59D5" w:rsidRPr="004F59D5" w:rsidTr="004F59D5">
      <w:tc>
        <w:tcPr>
          <w:tcW w:w="3259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sz w:val="20"/>
            </w:rPr>
          </w:pPr>
          <w:r>
            <w:rPr>
              <w:sz w:val="20"/>
            </w:rPr>
            <w:t>Telefon</w:t>
          </w:r>
        </w:p>
      </w:tc>
      <w:tc>
        <w:tcPr>
          <w:tcW w:w="3259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sz w:val="20"/>
            </w:rPr>
          </w:pPr>
          <w:r>
            <w:rPr>
              <w:sz w:val="20"/>
            </w:rPr>
            <w:t>kl. 9-12</w:t>
          </w:r>
        </w:p>
      </w:tc>
      <w:tc>
        <w:tcPr>
          <w:tcW w:w="3260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sz w:val="20"/>
            </w:rPr>
          </w:pPr>
          <w:r>
            <w:rPr>
              <w:sz w:val="20"/>
            </w:rPr>
            <w:t>Tirsdag: 13 - 15 og 16 - 18</w:t>
          </w:r>
        </w:p>
      </w:tc>
    </w:tr>
    <w:tr w:rsidR="004F59D5" w:rsidRPr="004F59D5" w:rsidTr="004F59D5">
      <w:tc>
        <w:tcPr>
          <w:tcW w:w="3259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sz w:val="20"/>
            </w:rPr>
          </w:pPr>
          <w:r>
            <w:rPr>
              <w:sz w:val="20"/>
            </w:rPr>
            <w:t>43 57 17 00</w:t>
          </w:r>
        </w:p>
      </w:tc>
      <w:tc>
        <w:tcPr>
          <w:tcW w:w="3259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sz w:val="20"/>
            </w:rPr>
          </w:pPr>
        </w:p>
      </w:tc>
      <w:tc>
        <w:tcPr>
          <w:tcW w:w="3260" w:type="dxa"/>
          <w:shd w:val="clear" w:color="auto" w:fill="auto"/>
        </w:tcPr>
        <w:p w:rsidR="004F59D5" w:rsidRPr="004F59D5" w:rsidRDefault="004F59D5" w:rsidP="004F59D5">
          <w:pPr>
            <w:pStyle w:val="Sidefod"/>
            <w:jc w:val="center"/>
            <w:rPr>
              <w:sz w:val="20"/>
            </w:rPr>
          </w:pPr>
          <w:r>
            <w:rPr>
              <w:sz w:val="20"/>
            </w:rPr>
            <w:t>Torsdag tillige 7 - 9</w:t>
          </w:r>
        </w:p>
      </w:tc>
    </w:tr>
  </w:tbl>
  <w:p w:rsidR="004F59D5" w:rsidRDefault="004F59D5">
    <w:pPr>
      <w:pStyle w:val="Sidefo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59D5" w:rsidRDefault="004F59D5" w:rsidP="004F59D5">
      <w:r>
        <w:separator/>
      </w:r>
    </w:p>
  </w:footnote>
  <w:footnote w:type="continuationSeparator" w:id="0">
    <w:p w:rsidR="004F59D5" w:rsidRDefault="004F59D5" w:rsidP="004F5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59D5" w:rsidRDefault="004F59D5" w:rsidP="004F59D5">
    <w:pPr>
      <w:pStyle w:val="Sidehoved"/>
      <w:jc w:val="center"/>
    </w:pPr>
    <w:r>
      <w:rPr>
        <w:b/>
        <w:sz w:val="56"/>
      </w:rPr>
      <w:t>Vildtbanegård</w:t>
    </w:r>
  </w:p>
  <w:p w:rsidR="004F59D5" w:rsidRDefault="004F59D5" w:rsidP="004F59D5">
    <w:pPr>
      <w:pStyle w:val="Sidehoved"/>
      <w:jc w:val="center"/>
      <w:rPr>
        <w:sz w:val="20"/>
      </w:rPr>
    </w:pPr>
    <w:r>
      <w:t>Det sociale Boligselskab af 29. januar 1946</w:t>
    </w:r>
  </w:p>
  <w:p w:rsidR="004F59D5" w:rsidRPr="004F59D5" w:rsidRDefault="004F59D5" w:rsidP="004F59D5">
    <w:pPr>
      <w:pStyle w:val="Sidehoved"/>
      <w:jc w:val="center"/>
      <w:rPr>
        <w:sz w:val="20"/>
      </w:rPr>
    </w:pPr>
    <w:r>
      <w:rPr>
        <w:sz w:val="20"/>
      </w:rPr>
      <w:t xml:space="preserve">Gildbrovej 10, 2635 Ishøj. Fax: 43 57 17 01. SE: 33564813 Danske Bank </w:t>
    </w:r>
    <w:proofErr w:type="spellStart"/>
    <w:r>
      <w:rPr>
        <w:sz w:val="20"/>
      </w:rPr>
      <w:t>reg</w:t>
    </w:r>
    <w:proofErr w:type="spellEnd"/>
    <w:r>
      <w:rPr>
        <w:sz w:val="20"/>
      </w:rPr>
      <w:t>. nr. 3129 konto nr. 3326110027 www.vildtbanegaard.dk    Mail: boligpost@vildtbanegaard.dk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9D5"/>
    <w:rsid w:val="0000221B"/>
    <w:rsid w:val="00030C9C"/>
    <w:rsid w:val="00141CC5"/>
    <w:rsid w:val="001C1347"/>
    <w:rsid w:val="00292F83"/>
    <w:rsid w:val="00391FBE"/>
    <w:rsid w:val="00453986"/>
    <w:rsid w:val="004871CC"/>
    <w:rsid w:val="004C1275"/>
    <w:rsid w:val="004F59D5"/>
    <w:rsid w:val="0065275B"/>
    <w:rsid w:val="0066505B"/>
    <w:rsid w:val="00771A75"/>
    <w:rsid w:val="00933BE9"/>
    <w:rsid w:val="00961775"/>
    <w:rsid w:val="00F33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BB14F50-1453-479D-832B-CD5D55FB3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ahoma" w:eastAsia="Times New Roman" w:hAnsi="Tahoma" w:cs="Tahoma"/>
        <w:sz w:val="28"/>
        <w:lang w:val="da-DK" w:eastAsia="da-D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3BE9"/>
    <w:rPr>
      <w:rFonts w:ascii="Garamond" w:hAnsi="Garamond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4F59D5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4F59D5"/>
    <w:rPr>
      <w:rFonts w:ascii="Garamond" w:hAnsi="Garamond"/>
    </w:rPr>
  </w:style>
  <w:style w:type="paragraph" w:styleId="Sidefod">
    <w:name w:val="footer"/>
    <w:basedOn w:val="Normal"/>
    <w:link w:val="SidefodTegn"/>
    <w:uiPriority w:val="99"/>
    <w:unhideWhenUsed/>
    <w:rsid w:val="004F59D5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4F59D5"/>
    <w:rPr>
      <w:rFonts w:ascii="Garamond" w:hAnsi="Garamond"/>
    </w:rPr>
  </w:style>
  <w:style w:type="character" w:styleId="Hyperlink">
    <w:name w:val="Hyperlink"/>
    <w:basedOn w:val="Standardskrifttypeiafsnit"/>
    <w:uiPriority w:val="99"/>
    <w:unhideWhenUsed/>
    <w:rsid w:val="004F59D5"/>
    <w:rPr>
      <w:color w:val="0000FF" w:themeColor="hyperlink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00221B"/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0022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oligpost@vildtbaneg&#229;rd.dk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487</Characters>
  <Application>Microsoft Office Word</Application>
  <DocSecurity>4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Susanne Holm</dc:creator>
  <cp:lastModifiedBy>Jane Trab Voldborg</cp:lastModifiedBy>
  <cp:revision>2</cp:revision>
  <cp:lastPrinted>2015-12-21T10:49:00Z</cp:lastPrinted>
  <dcterms:created xsi:type="dcterms:W3CDTF">2016-04-05T08:44:00Z</dcterms:created>
  <dcterms:modified xsi:type="dcterms:W3CDTF">2016-04-05T08:44:00Z</dcterms:modified>
</cp:coreProperties>
</file>